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23" w:rsidRDefault="008D7023" w:rsidP="00D9260A">
      <w:pPr>
        <w:rPr>
          <w:rFonts w:ascii="Corbel" w:eastAsia="Times New Roman" w:hAnsi="Corbel" w:cs="Arial"/>
          <w:sz w:val="28"/>
          <w:szCs w:val="28"/>
        </w:rPr>
      </w:pPr>
    </w:p>
    <w:p w:rsidR="00CB3D29" w:rsidRDefault="00CB3D29" w:rsidP="00CB3D29">
      <w:pPr>
        <w:ind w:right="-720"/>
        <w:jc w:val="right"/>
        <w:rPr>
          <w:rFonts w:ascii="Corbel" w:hAnsi="Corbel" w:cs="Arial"/>
          <w:b/>
          <w:sz w:val="32"/>
          <w:szCs w:val="28"/>
        </w:rPr>
      </w:pPr>
      <w:r>
        <w:rPr>
          <w:rFonts w:ascii="Corbel" w:hAnsi="Corbel"/>
          <w:b/>
          <w:sz w:val="36"/>
          <w:szCs w:val="36"/>
        </w:rPr>
        <w:t>Student Travel –Domestic and Field Trip</w:t>
      </w:r>
      <w:r>
        <w:rPr>
          <w:rFonts w:ascii="Corbel" w:hAnsi="Corbel" w:cs="Arial"/>
          <w:noProof/>
          <w:sz w:val="28"/>
          <w:szCs w:val="28"/>
        </w:rPr>
        <w:t xml:space="preserve"> </w:t>
      </w:r>
      <w:r>
        <w:rPr>
          <w:rFonts w:ascii="Corbel" w:hAnsi="Corbe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1A436D" wp14:editId="2999738E">
            <wp:simplePos x="0" y="0"/>
            <wp:positionH relativeFrom="margin">
              <wp:posOffset>-73824</wp:posOffset>
            </wp:positionH>
            <wp:positionV relativeFrom="paragraph">
              <wp:posOffset>-116847</wp:posOffset>
            </wp:positionV>
            <wp:extent cx="1746607" cy="1164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hols_logo2c_RGB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07" cy="116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29" w:rsidRDefault="00CB3D29" w:rsidP="00CB3D29">
      <w:pPr>
        <w:ind w:right="-720"/>
        <w:jc w:val="right"/>
        <w:rPr>
          <w:rFonts w:ascii="Corbel" w:hAnsi="Corbel" w:cs="Arial"/>
          <w:b/>
          <w:sz w:val="32"/>
          <w:szCs w:val="28"/>
        </w:rPr>
      </w:pPr>
      <w:r>
        <w:rPr>
          <w:rFonts w:ascii="Corbel" w:hAnsi="Corbe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2E8F2" wp14:editId="47DF8E5D">
                <wp:simplePos x="0" y="0"/>
                <wp:positionH relativeFrom="column">
                  <wp:posOffset>3331210</wp:posOffset>
                </wp:positionH>
                <wp:positionV relativeFrom="paragraph">
                  <wp:posOffset>187325</wp:posOffset>
                </wp:positionV>
                <wp:extent cx="3154045" cy="502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4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3D29" w:rsidRPr="00FD2D04" w:rsidRDefault="00CB3D29" w:rsidP="00CB3D29">
                            <w:pPr>
                              <w:jc w:val="right"/>
                              <w:rPr>
                                <w:rFonts w:ascii="Corbel" w:hAnsi="Corbel"/>
                              </w:rPr>
                            </w:pPr>
                            <w:r w:rsidRPr="00FD2D04">
                              <w:rPr>
                                <w:rFonts w:ascii="Corbel" w:hAnsi="Corbel"/>
                              </w:rPr>
                              <w:t>Faculty-led Travel</w:t>
                            </w:r>
                          </w:p>
                          <w:p w:rsidR="00CB3D29" w:rsidRPr="00FD2D04" w:rsidRDefault="00CB3D29" w:rsidP="00CB3D29">
                            <w:pPr>
                              <w:jc w:val="right"/>
                              <w:rPr>
                                <w:rFonts w:ascii="Corbel" w:hAnsi="Corbel"/>
                              </w:rPr>
                            </w:pPr>
                            <w:r w:rsidRPr="00FD2D04">
                              <w:rPr>
                                <w:rFonts w:ascii="Corbel" w:hAnsi="Corbel"/>
                              </w:rPr>
                              <w:t>Domestic and Field 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E8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3pt;margin-top:14.75pt;width:248.3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" filled="f" stroked="f" strokeweight=".5pt">
                <v:textbox>
                  <w:txbxContent>
                    <w:p w:rsidR="00CB3D29" w:rsidRPr="00FD2D04" w:rsidRDefault="00CB3D29" w:rsidP="00CB3D29">
                      <w:pPr>
                        <w:jc w:val="right"/>
                        <w:rPr>
                          <w:rFonts w:ascii="Corbel" w:hAnsi="Corbel"/>
                        </w:rPr>
                      </w:pPr>
                      <w:r w:rsidRPr="00FD2D04">
                        <w:rPr>
                          <w:rFonts w:ascii="Corbel" w:hAnsi="Corbel"/>
                        </w:rPr>
                        <w:t>Faculty-led Travel</w:t>
                      </w:r>
                    </w:p>
                    <w:p w:rsidR="00CB3D29" w:rsidRPr="00FD2D04" w:rsidRDefault="00CB3D29" w:rsidP="00CB3D29">
                      <w:pPr>
                        <w:jc w:val="right"/>
                        <w:rPr>
                          <w:rFonts w:ascii="Corbel" w:hAnsi="Corbel"/>
                        </w:rPr>
                      </w:pPr>
                      <w:r w:rsidRPr="00FD2D04">
                        <w:rPr>
                          <w:rFonts w:ascii="Corbel" w:hAnsi="Corbel"/>
                        </w:rPr>
                        <w:t>Domestic and Field Trips</w:t>
                      </w:r>
                    </w:p>
                  </w:txbxContent>
                </v:textbox>
              </v:shape>
            </w:pict>
          </mc:Fallback>
        </mc:AlternateContent>
      </w:r>
      <w:r w:rsidRPr="008D7023">
        <w:rPr>
          <w:rFonts w:ascii="Corbel" w:hAnsi="Corbel" w:cs="Arial"/>
          <w:b/>
          <w:sz w:val="32"/>
          <w:szCs w:val="28"/>
        </w:rPr>
        <w:t>PART I APPROVED BEST PRACTICES</w:t>
      </w:r>
    </w:p>
    <w:p w:rsidR="00CB3D29" w:rsidRPr="008D7023" w:rsidRDefault="00CB3D29" w:rsidP="00CB3D29">
      <w:pPr>
        <w:spacing w:after="200"/>
        <w:jc w:val="right"/>
        <w:rPr>
          <w:rFonts w:ascii="Corbel" w:hAnsi="Corbel" w:cs="Arial"/>
          <w:b/>
          <w:sz w:val="28"/>
          <w:szCs w:val="28"/>
        </w:rPr>
      </w:pPr>
    </w:p>
    <w:p w:rsidR="00CB3D29" w:rsidRDefault="00CB3D29" w:rsidP="00CB3D29">
      <w:pPr>
        <w:rPr>
          <w:rFonts w:ascii="Corbel" w:hAnsi="Corbel" w:cs="Arial"/>
          <w:sz w:val="28"/>
          <w:szCs w:val="28"/>
        </w:rPr>
      </w:pPr>
    </w:p>
    <w:p w:rsidR="00CB3D29" w:rsidRDefault="00CB3D29" w:rsidP="00CB3D29">
      <w:pPr>
        <w:rPr>
          <w:rFonts w:ascii="Corbel" w:hAnsi="Corbe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306" w:tblpY="-49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3019"/>
        <w:gridCol w:w="1214"/>
      </w:tblGrid>
      <w:tr w:rsidR="00CB3D29" w:rsidRPr="009B260C" w:rsidTr="00CB3D29">
        <w:trPr>
          <w:trHeight w:val="288"/>
        </w:trPr>
        <w:tc>
          <w:tcPr>
            <w:tcW w:w="4233" w:type="dxa"/>
            <w:gridSpan w:val="2"/>
          </w:tcPr>
          <w:p w:rsidR="00CB3D29" w:rsidRPr="009B260C" w:rsidRDefault="00CB3D29" w:rsidP="00CB3D29">
            <w:pPr>
              <w:jc w:val="right"/>
              <w:rPr>
                <w:rFonts w:ascii="Corbel" w:eastAsia="Calibri" w:hAnsi="Corbel"/>
                <w:b/>
              </w:rPr>
            </w:pPr>
            <w:r w:rsidRPr="009B260C">
              <w:rPr>
                <w:rFonts w:ascii="Corbel" w:eastAsia="Calibri" w:hAnsi="Corbel"/>
                <w:b/>
              </w:rPr>
              <w:t>Travel Registration</w:t>
            </w:r>
            <w:r>
              <w:rPr>
                <w:rFonts w:ascii="Corbel" w:eastAsia="Calibri" w:hAnsi="Corbel"/>
                <w:b/>
              </w:rPr>
              <w:t xml:space="preserve"> – Field Trip</w:t>
            </w:r>
          </w:p>
        </w:tc>
      </w:tr>
      <w:tr w:rsidR="00CB3D29" w:rsidTr="00CB3D29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019" w:type="dxa"/>
            <w:vAlign w:val="bottom"/>
          </w:tcPr>
          <w:p w:rsidR="00CB3D29" w:rsidRDefault="00CB3D29" w:rsidP="00CB3D29">
            <w:pPr>
              <w:jc w:val="right"/>
              <w:rPr>
                <w:rFonts w:ascii="Corbel" w:eastAsia="Calibri" w:hAnsi="Corbel"/>
                <w:sz w:val="20"/>
              </w:rPr>
            </w:pPr>
            <w:r>
              <w:rPr>
                <w:rFonts w:ascii="Corbel" w:eastAsia="Calibri" w:hAnsi="Corbel"/>
                <w:sz w:val="20"/>
              </w:rPr>
              <w:t>Associated with Policy Number:</w:t>
            </w:r>
          </w:p>
        </w:tc>
        <w:tc>
          <w:tcPr>
            <w:tcW w:w="1214" w:type="dxa"/>
            <w:vAlign w:val="bottom"/>
          </w:tcPr>
          <w:p w:rsidR="00CB3D29" w:rsidRDefault="00CB3D29" w:rsidP="00CB3D29">
            <w:pPr>
              <w:rPr>
                <w:rFonts w:ascii="Corbel" w:eastAsia="Calibri" w:hAnsi="Corbel"/>
                <w:sz w:val="20"/>
              </w:rPr>
            </w:pPr>
            <w:r>
              <w:rPr>
                <w:rFonts w:ascii="Corbel" w:eastAsia="Calibri" w:hAnsi="Corbel"/>
                <w:sz w:val="20"/>
              </w:rPr>
              <w:t>02-01-04</w:t>
            </w:r>
          </w:p>
        </w:tc>
      </w:tr>
      <w:tr w:rsidR="00CB3D29" w:rsidTr="00CB3D29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019" w:type="dxa"/>
            <w:vAlign w:val="bottom"/>
          </w:tcPr>
          <w:p w:rsidR="00CB3D29" w:rsidRDefault="00CB3D29" w:rsidP="00CB3D29">
            <w:pPr>
              <w:jc w:val="right"/>
              <w:rPr>
                <w:rFonts w:ascii="Corbel" w:eastAsia="Calibri" w:hAnsi="Corbel"/>
                <w:sz w:val="20"/>
              </w:rPr>
            </w:pPr>
            <w:r>
              <w:rPr>
                <w:rFonts w:ascii="Corbel" w:eastAsia="Calibri" w:hAnsi="Corbel"/>
                <w:sz w:val="20"/>
              </w:rPr>
              <w:t>Effective Date:</w:t>
            </w:r>
          </w:p>
        </w:tc>
        <w:tc>
          <w:tcPr>
            <w:tcW w:w="1214" w:type="dxa"/>
            <w:vAlign w:val="bottom"/>
          </w:tcPr>
          <w:p w:rsidR="00CB3D29" w:rsidRDefault="00CB3D29" w:rsidP="00CB3D29">
            <w:pPr>
              <w:rPr>
                <w:rFonts w:ascii="Corbel" w:eastAsia="Calibri" w:hAnsi="Corbel"/>
                <w:sz w:val="20"/>
              </w:rPr>
            </w:pPr>
            <w:r>
              <w:rPr>
                <w:rFonts w:ascii="Corbel" w:eastAsia="Calibri" w:hAnsi="Corbel"/>
                <w:sz w:val="20"/>
              </w:rPr>
              <w:t>11-28-16</w:t>
            </w:r>
          </w:p>
        </w:tc>
      </w:tr>
      <w:tr w:rsidR="00CB3D29" w:rsidTr="00CB3D29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019" w:type="dxa"/>
            <w:vAlign w:val="bottom"/>
          </w:tcPr>
          <w:p w:rsidR="00CB3D29" w:rsidRDefault="00CB3D29" w:rsidP="00CB3D29">
            <w:pPr>
              <w:jc w:val="right"/>
              <w:rPr>
                <w:rFonts w:ascii="Corbel" w:eastAsia="Calibri" w:hAnsi="Corbel"/>
                <w:sz w:val="20"/>
              </w:rPr>
            </w:pPr>
            <w:r>
              <w:rPr>
                <w:rFonts w:ascii="Corbel" w:eastAsia="Calibri" w:hAnsi="Corbel"/>
                <w:sz w:val="20"/>
              </w:rPr>
              <w:t>Date Last Revised</w:t>
            </w:r>
          </w:p>
        </w:tc>
        <w:tc>
          <w:tcPr>
            <w:tcW w:w="1214" w:type="dxa"/>
            <w:vAlign w:val="bottom"/>
          </w:tcPr>
          <w:p w:rsidR="00CB3D29" w:rsidRDefault="00CB3D29" w:rsidP="00CB3D29">
            <w:pPr>
              <w:rPr>
                <w:rFonts w:ascii="Corbel" w:eastAsia="Calibri" w:hAnsi="Corbel"/>
                <w:sz w:val="20"/>
              </w:rPr>
            </w:pPr>
            <w:r>
              <w:rPr>
                <w:rFonts w:ascii="Corbel" w:eastAsia="Calibri" w:hAnsi="Corbel"/>
                <w:sz w:val="20"/>
              </w:rPr>
              <w:t>2-16-17</w:t>
            </w:r>
          </w:p>
        </w:tc>
      </w:tr>
    </w:tbl>
    <w:p w:rsidR="008D7023" w:rsidRDefault="008D7023" w:rsidP="00D9260A">
      <w:pPr>
        <w:rPr>
          <w:rFonts w:ascii="Corbel" w:eastAsia="Times New Roman" w:hAnsi="Corbel" w:cs="Arial"/>
          <w:sz w:val="28"/>
          <w:szCs w:val="28"/>
        </w:rPr>
      </w:pPr>
    </w:p>
    <w:p w:rsidR="008D7023" w:rsidRPr="008D7023" w:rsidRDefault="00CB3D29" w:rsidP="008D7023">
      <w:pPr>
        <w:jc w:val="right"/>
        <w:rPr>
          <w:rFonts w:ascii="Corbel" w:eastAsia="Times New Roman" w:hAnsi="Corbel" w:cs="Arial"/>
          <w:b/>
          <w:sz w:val="28"/>
          <w:szCs w:val="28"/>
        </w:rPr>
      </w:pPr>
      <w:r>
        <w:rPr>
          <w:rFonts w:ascii="Corbel" w:eastAsia="Times New Roman" w:hAnsi="Corbel" w:cs="Arial"/>
          <w:b/>
          <w:sz w:val="32"/>
          <w:szCs w:val="28"/>
        </w:rPr>
        <w:t xml:space="preserve"> </w:t>
      </w:r>
    </w:p>
    <w:p w:rsidR="008D7023" w:rsidRDefault="008D7023" w:rsidP="00D9260A">
      <w:pPr>
        <w:rPr>
          <w:rFonts w:ascii="Corbel" w:eastAsia="Times New Roman" w:hAnsi="Corbel" w:cs="Arial"/>
          <w:sz w:val="28"/>
          <w:szCs w:val="28"/>
        </w:rPr>
      </w:pPr>
    </w:p>
    <w:tbl>
      <w:tblPr>
        <w:tblStyle w:val="TableGrid"/>
        <w:tblW w:w="95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9260A" w:rsidRPr="00CB3D29" w:rsidTr="00CB3D29">
        <w:trPr>
          <w:trHeight w:val="213"/>
        </w:trPr>
        <w:tc>
          <w:tcPr>
            <w:tcW w:w="9576" w:type="dxa"/>
          </w:tcPr>
          <w:p w:rsidR="00D9260A" w:rsidRPr="00CB3D29" w:rsidRDefault="00D9260A" w:rsidP="00CB3D29">
            <w:pPr>
              <w:rPr>
                <w:rFonts w:ascii="Corbel" w:eastAsia="Times New Roman" w:hAnsi="Corbel" w:cs="Arial"/>
                <w:b/>
                <w:sz w:val="20"/>
              </w:rPr>
            </w:pPr>
            <w:r w:rsidRPr="00CB3D29">
              <w:rPr>
                <w:rFonts w:ascii="Corbel" w:eastAsia="Times New Roman" w:hAnsi="Corbel" w:cs="Arial"/>
                <w:b/>
                <w:sz w:val="20"/>
              </w:rPr>
              <w:t>Travel Teams</w:t>
            </w:r>
            <w:r w:rsidR="002C7E40" w:rsidRPr="00CB3D29">
              <w:rPr>
                <w:rFonts w:ascii="Corbel" w:eastAsia="Times New Roman" w:hAnsi="Corbel" w:cs="Arial"/>
                <w:b/>
                <w:sz w:val="20"/>
              </w:rPr>
              <w:t xml:space="preserve">  </w:t>
            </w:r>
            <w:r w:rsidR="00CB3D29">
              <w:rPr>
                <w:rFonts w:ascii="Corbel" w:eastAsia="Times New Roman" w:hAnsi="Corbel" w:cs="Arial"/>
                <w:b/>
                <w:sz w:val="20"/>
              </w:rPr>
              <w:t xml:space="preserve"> </w:t>
            </w:r>
          </w:p>
        </w:tc>
      </w:tr>
    </w:tbl>
    <w:p w:rsidR="00D9260A" w:rsidRPr="00CB3D29" w:rsidRDefault="00D9260A" w:rsidP="00CB3D29">
      <w:pPr>
        <w:keepNext/>
        <w:outlineLvl w:val="0"/>
        <w:rPr>
          <w:rFonts w:ascii="Corbel" w:eastAsia="Times New Roman" w:hAnsi="Corbel" w:cs="Arial"/>
          <w:b/>
          <w:sz w:val="20"/>
          <w:u w:val="single"/>
        </w:rPr>
      </w:pPr>
    </w:p>
    <w:p w:rsidR="00D9260A" w:rsidRPr="000B325D" w:rsidRDefault="00D9260A" w:rsidP="00D9260A">
      <w:pPr>
        <w:rPr>
          <w:rFonts w:ascii="Corbel" w:eastAsia="Times New Roman" w:hAnsi="Corbel" w:cs="Arial"/>
          <w:sz w:val="20"/>
        </w:rPr>
      </w:pPr>
      <w:r w:rsidRPr="000B325D">
        <w:rPr>
          <w:rFonts w:ascii="Corbel" w:eastAsia="Times New Roman" w:hAnsi="Corbel" w:cs="Arial"/>
          <w:sz w:val="20"/>
        </w:rPr>
        <w:t>Travel leader(s), chaperones, students, and a designated Ni</w:t>
      </w:r>
      <w:r>
        <w:rPr>
          <w:rFonts w:ascii="Corbel" w:eastAsia="Times New Roman" w:hAnsi="Corbel" w:cs="Arial"/>
          <w:sz w:val="20"/>
        </w:rPr>
        <w:t xml:space="preserve">chols home contact comprise </w:t>
      </w:r>
      <w:r w:rsidRPr="000B325D">
        <w:rPr>
          <w:rFonts w:ascii="Corbel" w:eastAsia="Times New Roman" w:hAnsi="Corbel" w:cs="Arial"/>
          <w:sz w:val="20"/>
        </w:rPr>
        <w:t>travel team</w:t>
      </w:r>
      <w:r>
        <w:rPr>
          <w:rFonts w:ascii="Corbel" w:eastAsia="Times New Roman" w:hAnsi="Corbel" w:cs="Arial"/>
          <w:sz w:val="20"/>
        </w:rPr>
        <w:t>s</w:t>
      </w:r>
      <w:r w:rsidRPr="000B325D">
        <w:rPr>
          <w:rFonts w:ascii="Corbel" w:eastAsia="Times New Roman" w:hAnsi="Corbel" w:cs="Arial"/>
          <w:sz w:val="20"/>
        </w:rPr>
        <w:t>.</w:t>
      </w:r>
    </w:p>
    <w:p w:rsidR="00D9260A" w:rsidRPr="000B325D" w:rsidRDefault="00D9260A" w:rsidP="00D9260A">
      <w:pPr>
        <w:rPr>
          <w:rFonts w:ascii="Corbel" w:eastAsia="Times New Roman" w:hAnsi="Corbel" w:cs="Arial"/>
          <w:b/>
          <w:sz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4A51" w:rsidTr="00081256">
        <w:trPr>
          <w:trHeight w:val="521"/>
        </w:trPr>
        <w:tc>
          <w:tcPr>
            <w:tcW w:w="4675" w:type="dxa"/>
            <w:vAlign w:val="bottom"/>
          </w:tcPr>
          <w:p w:rsidR="001705BD" w:rsidRPr="00D620A9" w:rsidRDefault="00905A0A" w:rsidP="003B4A51">
            <w:pPr>
              <w:rPr>
                <w:rFonts w:ascii="Corbel" w:eastAsia="Times New Roman" w:hAnsi="Corbel" w:cs="Arial"/>
                <w:b/>
                <w:sz w:val="20"/>
              </w:rPr>
            </w:pPr>
            <w:r>
              <w:rPr>
                <w:rFonts w:ascii="Corbel" w:eastAsia="Times New Roman" w:hAnsi="Corbel" w:cs="Arial"/>
                <w:b/>
                <w:sz w:val="20"/>
              </w:rPr>
              <w:t>Travel Leader(s):</w:t>
            </w:r>
          </w:p>
          <w:p w:rsidR="003B4A51" w:rsidRPr="003B4A51" w:rsidRDefault="003B4A51" w:rsidP="00CB3D29">
            <w:pPr>
              <w:rPr>
                <w:rFonts w:ascii="Corbel" w:eastAsia="Times New Roman" w:hAnsi="Corbel" w:cs="Arial"/>
                <w:sz w:val="20"/>
              </w:rPr>
            </w:pPr>
          </w:p>
        </w:tc>
        <w:tc>
          <w:tcPr>
            <w:tcW w:w="4675" w:type="dxa"/>
            <w:vAlign w:val="bottom"/>
          </w:tcPr>
          <w:p w:rsidR="001705BD" w:rsidRPr="00D620A9" w:rsidRDefault="003B4A51" w:rsidP="003B4A51">
            <w:pPr>
              <w:tabs>
                <w:tab w:val="left" w:pos="3435"/>
              </w:tabs>
              <w:rPr>
                <w:rFonts w:ascii="Corbel" w:eastAsia="Times New Roman" w:hAnsi="Corbel" w:cs="Arial"/>
                <w:b/>
                <w:sz w:val="20"/>
              </w:rPr>
            </w:pPr>
            <w:r w:rsidRPr="00D620A9">
              <w:rPr>
                <w:rFonts w:ascii="Corbel" w:eastAsia="Times New Roman" w:hAnsi="Corbel" w:cs="Arial"/>
                <w:b/>
                <w:sz w:val="20"/>
              </w:rPr>
              <w:t>Designated Nichols Home Contact</w:t>
            </w:r>
            <w:r w:rsidR="00905A0A">
              <w:rPr>
                <w:rFonts w:ascii="Corbel" w:eastAsia="Times New Roman" w:hAnsi="Corbel" w:cs="Arial"/>
                <w:b/>
                <w:sz w:val="20"/>
              </w:rPr>
              <w:t>:</w:t>
            </w:r>
          </w:p>
          <w:p w:rsidR="003B4A51" w:rsidRPr="003B4A51" w:rsidRDefault="003B4A51" w:rsidP="00D620A9">
            <w:pPr>
              <w:tabs>
                <w:tab w:val="left" w:pos="3435"/>
              </w:tabs>
              <w:rPr>
                <w:rFonts w:ascii="Corbel" w:eastAsia="Times New Roman" w:hAnsi="Corbel" w:cs="Arial"/>
                <w:sz w:val="20"/>
              </w:rPr>
            </w:pPr>
          </w:p>
        </w:tc>
      </w:tr>
    </w:tbl>
    <w:p w:rsidR="003B4A51" w:rsidRPr="000B325D" w:rsidRDefault="003B4A51" w:rsidP="00D9260A">
      <w:pPr>
        <w:rPr>
          <w:rFonts w:ascii="Corbel" w:eastAsia="Times New Roman" w:hAnsi="Corbel" w:cs="Arial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9260A" w:rsidRPr="000B325D" w:rsidTr="00AD6ADB">
        <w:tc>
          <w:tcPr>
            <w:tcW w:w="10440" w:type="dxa"/>
          </w:tcPr>
          <w:p w:rsidR="00D9260A" w:rsidRPr="000B325D" w:rsidRDefault="0057155F" w:rsidP="00AD6ADB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Travel</w:t>
            </w:r>
            <w:r w:rsidR="00D9260A" w:rsidRPr="000B325D">
              <w:rPr>
                <w:rFonts w:ascii="Corbel" w:hAnsi="Corbel"/>
                <w:b/>
                <w:sz w:val="20"/>
              </w:rPr>
              <w:t xml:space="preserve"> Safety</w:t>
            </w:r>
          </w:p>
        </w:tc>
      </w:tr>
    </w:tbl>
    <w:p w:rsidR="00D9260A" w:rsidRPr="000B325D" w:rsidRDefault="00D9260A" w:rsidP="00D9260A">
      <w:pPr>
        <w:rPr>
          <w:rFonts w:ascii="Corbel" w:hAnsi="Corbel"/>
          <w:sz w:val="16"/>
        </w:rPr>
      </w:pPr>
    </w:p>
    <w:p w:rsidR="00D9260A" w:rsidRDefault="00D9260A" w:rsidP="00D9260A">
      <w:pPr>
        <w:rPr>
          <w:rFonts w:ascii="Corbel" w:eastAsia="Times New Roman" w:hAnsi="Corbel" w:cs="Arial"/>
          <w:sz w:val="20"/>
        </w:rPr>
      </w:pPr>
    </w:p>
    <w:tbl>
      <w:tblPr>
        <w:tblW w:w="11644" w:type="dxa"/>
        <w:tblInd w:w="-5" w:type="dxa"/>
        <w:tblLook w:val="04A0" w:firstRow="1" w:lastRow="0" w:firstColumn="1" w:lastColumn="0" w:noHBand="0" w:noVBand="1"/>
      </w:tblPr>
      <w:tblGrid>
        <w:gridCol w:w="260"/>
        <w:gridCol w:w="222"/>
        <w:gridCol w:w="3748"/>
        <w:gridCol w:w="270"/>
        <w:gridCol w:w="270"/>
        <w:gridCol w:w="6874"/>
      </w:tblGrid>
      <w:tr w:rsidR="0057155F" w:rsidRPr="0057155F" w:rsidTr="0057155F">
        <w:trPr>
          <w:trHeight w:val="28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 xml:space="preserve">Attend/Hold a Pre-departure Orientation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 xml:space="preserve">Identify Personal and Institutional Home Contacts </w:t>
            </w:r>
          </w:p>
        </w:tc>
      </w:tr>
      <w:tr w:rsidR="0057155F" w:rsidRPr="0057155F" w:rsidTr="0057155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55F" w:rsidRPr="0057155F" w:rsidTr="0057155F">
        <w:trPr>
          <w:trHeight w:val="28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Don’t Drive unless Approved to Drive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Health Insurance: Know Your Coverage</w:t>
            </w:r>
          </w:p>
        </w:tc>
      </w:tr>
      <w:tr w:rsidR="0057155F" w:rsidRPr="0057155F" w:rsidTr="0057155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55F" w:rsidRPr="0057155F" w:rsidTr="0057155F">
        <w:trPr>
          <w:trHeight w:val="28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Know the Nearest Hospital/Health Care Facility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Maintain Situational Awareness</w:t>
            </w:r>
          </w:p>
        </w:tc>
      </w:tr>
      <w:tr w:rsidR="0057155F" w:rsidRPr="0057155F" w:rsidTr="0057155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55F" w:rsidRPr="0057155F" w:rsidTr="0057155F">
        <w:trPr>
          <w:trHeight w:val="28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Know Areas to Avoid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Do not Contract 3rd Party or Non-approved Adventures/Excursions</w:t>
            </w:r>
          </w:p>
        </w:tc>
      </w:tr>
      <w:tr w:rsidR="0057155F" w:rsidRPr="0057155F" w:rsidTr="0057155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55F" w:rsidRPr="0057155F" w:rsidTr="0057155F">
        <w:trPr>
          <w:trHeight w:val="25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Proper IDs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No Solo Outings at Any Time on a Group Trip</w:t>
            </w:r>
          </w:p>
        </w:tc>
      </w:tr>
      <w:tr w:rsidR="0057155F" w:rsidRPr="0057155F" w:rsidTr="0057155F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55F" w:rsidRPr="0057155F" w:rsidTr="0057155F">
        <w:trPr>
          <w:trHeight w:val="25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Think About Money Matters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5F" w:rsidRPr="0057155F" w:rsidRDefault="0057155F" w:rsidP="0057155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</w:pPr>
            <w:r w:rsidRPr="0057155F">
              <w:rPr>
                <w:rFonts w:ascii="Corbel" w:eastAsia="Times New Roman" w:hAnsi="Corbel" w:cs="Times New Roman"/>
                <w:color w:val="000000"/>
                <w:sz w:val="18"/>
                <w:szCs w:val="18"/>
              </w:rPr>
              <w:t>Assess Medications - original packaging/properly labeled; pack extra</w:t>
            </w:r>
          </w:p>
        </w:tc>
      </w:tr>
    </w:tbl>
    <w:p w:rsidR="003B4A51" w:rsidRPr="000B325D" w:rsidRDefault="003B4A51" w:rsidP="00D9260A">
      <w:pPr>
        <w:rPr>
          <w:rFonts w:ascii="Corbel" w:eastAsia="Times New Roman" w:hAnsi="Corbel" w:cs="Arial"/>
          <w:sz w:val="20"/>
        </w:rPr>
      </w:pPr>
    </w:p>
    <w:p w:rsidR="00D9260A" w:rsidRPr="000B325D" w:rsidRDefault="00D9260A" w:rsidP="00D9260A">
      <w:pPr>
        <w:rPr>
          <w:rFonts w:ascii="Corbel" w:hAnsi="Corbel"/>
          <w:sz w:val="16"/>
        </w:rPr>
      </w:pPr>
    </w:p>
    <w:tbl>
      <w:tblPr>
        <w:tblStyle w:val="TableGrid"/>
        <w:tblW w:w="10555" w:type="dxa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F46C1A" w:rsidRPr="000B325D" w:rsidTr="0094379E">
        <w:trPr>
          <w:trHeight w:val="288"/>
        </w:trPr>
        <w:tc>
          <w:tcPr>
            <w:tcW w:w="10555" w:type="dxa"/>
            <w:tcBorders>
              <w:top w:val="single" w:sz="4" w:space="0" w:color="auto"/>
              <w:bottom w:val="single" w:sz="12" w:space="0" w:color="auto"/>
            </w:tcBorders>
          </w:tcPr>
          <w:p w:rsidR="00F46C1A" w:rsidRPr="000B325D" w:rsidRDefault="00F46C1A" w:rsidP="0094379E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Forms</w:t>
            </w:r>
          </w:p>
        </w:tc>
      </w:tr>
    </w:tbl>
    <w:p w:rsidR="00F46C1A" w:rsidRDefault="00F46C1A" w:rsidP="00F46C1A">
      <w:pPr>
        <w:rPr>
          <w:rFonts w:ascii="Corbel" w:hAnsi="Corbel"/>
          <w:b/>
          <w:bCs/>
          <w:sz w:val="20"/>
        </w:rPr>
      </w:pPr>
    </w:p>
    <w:tbl>
      <w:tblPr>
        <w:tblStyle w:val="TableGrid"/>
        <w:tblW w:w="93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46C1A" w:rsidTr="0094379E">
        <w:trPr>
          <w:cantSplit/>
          <w:trHeight w:val="144"/>
        </w:trPr>
        <w:tc>
          <w:tcPr>
            <w:tcW w:w="4680" w:type="dxa"/>
          </w:tcPr>
          <w:p w:rsidR="00F46C1A" w:rsidRPr="00081256" w:rsidRDefault="00F46C1A" w:rsidP="0094379E">
            <w:pPr>
              <w:rPr>
                <w:rFonts w:ascii="Corbel" w:hAnsi="Corbel"/>
                <w:bCs/>
                <w:sz w:val="20"/>
              </w:rPr>
            </w:pPr>
            <w:r>
              <w:rPr>
                <w:rFonts w:ascii="Corbel" w:hAnsi="Corbel"/>
                <w:bCs/>
                <w:sz w:val="20"/>
              </w:rPr>
              <w:t>Release from Liability</w:t>
            </w:r>
          </w:p>
          <w:p w:rsidR="00F46C1A" w:rsidRPr="00FB444F" w:rsidRDefault="00F46C1A" w:rsidP="0094379E">
            <w:pPr>
              <w:rPr>
                <w:rFonts w:ascii="Corbel" w:hAnsi="Corbel"/>
                <w:bCs/>
                <w:sz w:val="12"/>
                <w:szCs w:val="12"/>
              </w:rPr>
            </w:pPr>
          </w:p>
        </w:tc>
        <w:tc>
          <w:tcPr>
            <w:tcW w:w="4680" w:type="dxa"/>
          </w:tcPr>
          <w:p w:rsidR="00F46C1A" w:rsidRPr="00081256" w:rsidRDefault="00F46C1A" w:rsidP="0094379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bCs/>
                <w:sz w:val="20"/>
              </w:rPr>
              <w:t>Conduct Agreement</w:t>
            </w:r>
          </w:p>
          <w:p w:rsidR="00F46C1A" w:rsidRDefault="00F46C1A" w:rsidP="0094379E">
            <w:pPr>
              <w:rPr>
                <w:rFonts w:ascii="Corbel" w:hAnsi="Corbel"/>
                <w:b/>
                <w:bCs/>
                <w:sz w:val="20"/>
              </w:rPr>
            </w:pPr>
          </w:p>
        </w:tc>
      </w:tr>
      <w:tr w:rsidR="00F46C1A" w:rsidRPr="00A11706" w:rsidTr="0094379E">
        <w:trPr>
          <w:cantSplit/>
          <w:trHeight w:val="144"/>
        </w:trPr>
        <w:tc>
          <w:tcPr>
            <w:tcW w:w="4680" w:type="dxa"/>
          </w:tcPr>
          <w:p w:rsidR="00F46C1A" w:rsidRPr="00081256" w:rsidRDefault="00F46C1A" w:rsidP="0094379E">
            <w:pPr>
              <w:rPr>
                <w:rFonts w:ascii="Corbel" w:hAnsi="Corbel"/>
                <w:bCs/>
                <w:sz w:val="20"/>
              </w:rPr>
            </w:pPr>
            <w:r>
              <w:rPr>
                <w:rFonts w:ascii="Corbel" w:hAnsi="Corbel"/>
                <w:bCs/>
                <w:sz w:val="20"/>
              </w:rPr>
              <w:t>Emergency Contact/Driver Release</w:t>
            </w:r>
          </w:p>
        </w:tc>
        <w:tc>
          <w:tcPr>
            <w:tcW w:w="4680" w:type="dxa"/>
          </w:tcPr>
          <w:p w:rsidR="00F46C1A" w:rsidRPr="00A11706" w:rsidRDefault="00F46C1A" w:rsidP="0094379E">
            <w:pPr>
              <w:rPr>
                <w:rFonts w:ascii="Corbel" w:hAnsi="Corbel"/>
                <w:bCs/>
                <w:sz w:val="20"/>
              </w:rPr>
            </w:pPr>
            <w:r>
              <w:rPr>
                <w:rFonts w:ascii="Corbel" w:hAnsi="Corbel"/>
                <w:bCs/>
                <w:sz w:val="20"/>
              </w:rPr>
              <w:t xml:space="preserve"> </w:t>
            </w:r>
          </w:p>
        </w:tc>
      </w:tr>
    </w:tbl>
    <w:p w:rsidR="00081256" w:rsidRDefault="00081256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p w:rsidR="00905A0A" w:rsidRDefault="00905A0A" w:rsidP="00D9260A">
      <w:pPr>
        <w:rPr>
          <w:rFonts w:ascii="Corbel" w:hAnsi="Corbel"/>
          <w:b/>
          <w:bCs/>
          <w:sz w:val="20"/>
        </w:rPr>
      </w:pPr>
    </w:p>
    <w:sectPr w:rsidR="00905A0A" w:rsidSect="00081256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ng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ng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ng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47B04"/>
    <w:multiLevelType w:val="hybridMultilevel"/>
    <w:tmpl w:val="59F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7A1"/>
    <w:multiLevelType w:val="hybridMultilevel"/>
    <w:tmpl w:val="AC36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583"/>
    <w:multiLevelType w:val="hybridMultilevel"/>
    <w:tmpl w:val="813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1BCD"/>
    <w:multiLevelType w:val="hybridMultilevel"/>
    <w:tmpl w:val="A200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4FAE"/>
    <w:multiLevelType w:val="hybridMultilevel"/>
    <w:tmpl w:val="F374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7B17"/>
    <w:multiLevelType w:val="hybridMultilevel"/>
    <w:tmpl w:val="CA28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3AF7"/>
    <w:multiLevelType w:val="hybridMultilevel"/>
    <w:tmpl w:val="9660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2E9"/>
    <w:multiLevelType w:val="hybridMultilevel"/>
    <w:tmpl w:val="B8B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756BD"/>
    <w:multiLevelType w:val="hybridMultilevel"/>
    <w:tmpl w:val="8CB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176"/>
    <w:multiLevelType w:val="hybridMultilevel"/>
    <w:tmpl w:val="772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F5905"/>
    <w:multiLevelType w:val="hybridMultilevel"/>
    <w:tmpl w:val="97A6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7A5A"/>
    <w:multiLevelType w:val="hybridMultilevel"/>
    <w:tmpl w:val="4150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E1702"/>
    <w:multiLevelType w:val="hybridMultilevel"/>
    <w:tmpl w:val="D210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52FBC"/>
    <w:multiLevelType w:val="hybridMultilevel"/>
    <w:tmpl w:val="F73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7086D"/>
    <w:multiLevelType w:val="hybridMultilevel"/>
    <w:tmpl w:val="DC6E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42E3"/>
    <w:multiLevelType w:val="hybridMultilevel"/>
    <w:tmpl w:val="F95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00BA"/>
    <w:multiLevelType w:val="hybridMultilevel"/>
    <w:tmpl w:val="1240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7005E"/>
    <w:multiLevelType w:val="hybridMultilevel"/>
    <w:tmpl w:val="6B0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34675"/>
    <w:multiLevelType w:val="hybridMultilevel"/>
    <w:tmpl w:val="4F4C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806D8"/>
    <w:multiLevelType w:val="hybridMultilevel"/>
    <w:tmpl w:val="5CFE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5641"/>
    <w:multiLevelType w:val="hybridMultilevel"/>
    <w:tmpl w:val="9FBE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66635"/>
    <w:multiLevelType w:val="hybridMultilevel"/>
    <w:tmpl w:val="A40C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1AEF"/>
    <w:multiLevelType w:val="hybridMultilevel"/>
    <w:tmpl w:val="032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232C5"/>
    <w:multiLevelType w:val="hybridMultilevel"/>
    <w:tmpl w:val="D956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26817"/>
    <w:multiLevelType w:val="hybridMultilevel"/>
    <w:tmpl w:val="0240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3045B"/>
    <w:multiLevelType w:val="hybridMultilevel"/>
    <w:tmpl w:val="76F4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90249"/>
    <w:multiLevelType w:val="hybridMultilevel"/>
    <w:tmpl w:val="9E44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22575"/>
    <w:multiLevelType w:val="hybridMultilevel"/>
    <w:tmpl w:val="8290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F3703"/>
    <w:multiLevelType w:val="hybridMultilevel"/>
    <w:tmpl w:val="7AB8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3"/>
  </w:num>
  <w:num w:numId="11">
    <w:abstractNumId w:val="22"/>
  </w:num>
  <w:num w:numId="12">
    <w:abstractNumId w:val="17"/>
  </w:num>
  <w:num w:numId="13">
    <w:abstractNumId w:val="10"/>
  </w:num>
  <w:num w:numId="14">
    <w:abstractNumId w:val="23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25"/>
  </w:num>
  <w:num w:numId="20">
    <w:abstractNumId w:val="20"/>
  </w:num>
  <w:num w:numId="21">
    <w:abstractNumId w:val="2"/>
  </w:num>
  <w:num w:numId="22">
    <w:abstractNumId w:val="28"/>
  </w:num>
  <w:num w:numId="23">
    <w:abstractNumId w:val="14"/>
  </w:num>
  <w:num w:numId="24">
    <w:abstractNumId w:val="24"/>
  </w:num>
  <w:num w:numId="25">
    <w:abstractNumId w:val="5"/>
  </w:num>
  <w:num w:numId="26">
    <w:abstractNumId w:val="6"/>
  </w:num>
  <w:num w:numId="27">
    <w:abstractNumId w:val="26"/>
  </w:num>
  <w:num w:numId="28">
    <w:abstractNumId w:val="29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0A"/>
    <w:rsid w:val="00081256"/>
    <w:rsid w:val="001705BD"/>
    <w:rsid w:val="002C7E40"/>
    <w:rsid w:val="003B4A51"/>
    <w:rsid w:val="0057155F"/>
    <w:rsid w:val="00700DBC"/>
    <w:rsid w:val="007F4FB5"/>
    <w:rsid w:val="00897375"/>
    <w:rsid w:val="008D7023"/>
    <w:rsid w:val="00905A0A"/>
    <w:rsid w:val="00A11706"/>
    <w:rsid w:val="00BB0906"/>
    <w:rsid w:val="00C47F4B"/>
    <w:rsid w:val="00C67A7A"/>
    <w:rsid w:val="00C7728D"/>
    <w:rsid w:val="00CB3D29"/>
    <w:rsid w:val="00D620A9"/>
    <w:rsid w:val="00D9260A"/>
    <w:rsid w:val="00E9508F"/>
    <w:rsid w:val="00F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4F32"/>
  <w15:chartTrackingRefBased/>
  <w15:docId w15:val="{24A8DBEF-25A8-4397-8A9F-AE18BCF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0A"/>
    <w:pPr>
      <w:spacing w:after="0" w:line="240" w:lineRule="auto"/>
    </w:pPr>
    <w:rPr>
      <w:rFonts w:ascii="Arial" w:hAnsi="Arial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60A"/>
    <w:pPr>
      <w:spacing w:after="0" w:line="240" w:lineRule="auto"/>
    </w:pPr>
    <w:rPr>
      <w:rFonts w:ascii="Arial" w:hAnsi="Arial" w:cstheme="majorBid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6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 College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Wayman, Susan M</dc:creator>
  <cp:keywords/>
  <dc:description/>
  <cp:lastModifiedBy>Butler, Maureen E</cp:lastModifiedBy>
  <cp:revision>2</cp:revision>
  <cp:lastPrinted>2017-02-10T20:15:00Z</cp:lastPrinted>
  <dcterms:created xsi:type="dcterms:W3CDTF">2019-09-20T15:36:00Z</dcterms:created>
  <dcterms:modified xsi:type="dcterms:W3CDTF">2019-09-20T15:36:00Z</dcterms:modified>
</cp:coreProperties>
</file>